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>
              <w:rPr>
                <w:color w:val="auto"/>
              </w:rPr>
              <w:t>Gün/Ay/Yıl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31717F" w:rsidRPr="00484EBD" w:rsidRDefault="0031717F" w:rsidP="0031717F">
            <w:pPr>
              <w:pStyle w:val="Balk5"/>
              <w:rPr>
                <w:bCs/>
                <w:iCs w:val="0"/>
                <w:sz w:val="22"/>
                <w:szCs w:val="22"/>
              </w:rPr>
            </w:pPr>
            <w:r w:rsidRPr="00484EBD">
              <w:rPr>
                <w:bCs/>
                <w:iCs w:val="0"/>
                <w:sz w:val="22"/>
                <w:szCs w:val="22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31717F" w:rsidRPr="00484EBD" w:rsidRDefault="0031717F" w:rsidP="0031717F">
            <w:pPr>
              <w:rPr>
                <w:sz w:val="22"/>
                <w:szCs w:val="22"/>
              </w:rPr>
            </w:pPr>
            <w:r w:rsidRPr="00484EBD">
              <w:rPr>
                <w:sz w:val="22"/>
                <w:szCs w:val="22"/>
              </w:rPr>
              <w:t>BİRCE PEKMEZCİ KARAMAN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Adresi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pStyle w:val="GvdeMetni"/>
              <w:rPr>
                <w:szCs w:val="22"/>
              </w:rPr>
            </w:pPr>
            <w:r w:rsidRPr="00484EBD">
              <w:rPr>
                <w:szCs w:val="22"/>
              </w:rPr>
              <w:t>Meksika Caddesi, Sedef Sitesi 4/20 Ümitköy – ANKARA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TC Kimlik No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pStyle w:val="GvdeMetni"/>
              <w:rPr>
                <w:szCs w:val="22"/>
              </w:rPr>
            </w:pPr>
            <w:r w:rsidRPr="00484EBD">
              <w:rPr>
                <w:szCs w:val="22"/>
              </w:rPr>
              <w:t>11509121752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Telefon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rPr>
                <w:b/>
                <w:sz w:val="22"/>
                <w:szCs w:val="22"/>
              </w:rPr>
            </w:pPr>
            <w:r w:rsidRPr="00484EBD">
              <w:rPr>
                <w:b/>
                <w:sz w:val="22"/>
                <w:szCs w:val="22"/>
              </w:rPr>
              <w:t>05076958502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Faks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sz w:val="22"/>
                <w:szCs w:val="22"/>
                <w:lang w:val="tr-TR"/>
              </w:rPr>
            </w:pP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e-posta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rPr>
                <w:bCs/>
                <w:sz w:val="22"/>
                <w:szCs w:val="22"/>
              </w:rPr>
            </w:pPr>
            <w:r w:rsidRPr="00484EBD">
              <w:rPr>
                <w:bCs/>
                <w:sz w:val="22"/>
                <w:szCs w:val="22"/>
              </w:rPr>
              <w:t>bircepekmezci@gazi.edu.tr</w:t>
            </w:r>
          </w:p>
        </w:tc>
      </w:tr>
      <w:tr w:rsidR="0031717F" w:rsidTr="00985667">
        <w:tblPrEx>
          <w:shd w:val="clear" w:color="auto" w:fill="auto"/>
        </w:tblPrEx>
        <w:tc>
          <w:tcPr>
            <w:tcW w:w="2203" w:type="dxa"/>
          </w:tcPr>
          <w:p w:rsidR="0031717F" w:rsidRPr="00484EBD" w:rsidRDefault="0031717F" w:rsidP="0031717F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84EBD">
              <w:rPr>
                <w:b/>
                <w:bCs/>
                <w:color w:val="000080"/>
                <w:sz w:val="22"/>
                <w:szCs w:val="22"/>
              </w:rPr>
              <w:t>Doğum Tarihi</w:t>
            </w:r>
          </w:p>
        </w:tc>
        <w:tc>
          <w:tcPr>
            <w:tcW w:w="7697" w:type="dxa"/>
          </w:tcPr>
          <w:p w:rsidR="0031717F" w:rsidRPr="00484EBD" w:rsidRDefault="0031717F" w:rsidP="0031717F">
            <w:pPr>
              <w:rPr>
                <w:sz w:val="22"/>
                <w:szCs w:val="22"/>
              </w:rPr>
            </w:pPr>
            <w:r w:rsidRPr="00484EBD">
              <w:rPr>
                <w:sz w:val="22"/>
                <w:szCs w:val="22"/>
              </w:rPr>
              <w:t>10.11.1988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31717F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31717F" w:rsidRPr="00484EBD" w:rsidRDefault="0031717F" w:rsidP="0031717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2011-Devam Ediyor</w:t>
            </w:r>
          </w:p>
        </w:tc>
        <w:tc>
          <w:tcPr>
            <w:tcW w:w="3240" w:type="dxa"/>
            <w:vAlign w:val="center"/>
          </w:tcPr>
          <w:p w:rsidR="0031717F" w:rsidRPr="00484EBD" w:rsidRDefault="0031717F" w:rsidP="0031717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484EBD">
              <w:rPr>
                <w:sz w:val="22"/>
                <w:szCs w:val="22"/>
                <w:lang w:eastAsia="en-US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31717F" w:rsidRPr="00484EBD" w:rsidRDefault="0031717F" w:rsidP="0031717F">
            <w:pPr>
              <w:jc w:val="center"/>
              <w:rPr>
                <w:color w:val="000000"/>
                <w:sz w:val="22"/>
                <w:szCs w:val="22"/>
              </w:rPr>
            </w:pPr>
            <w:r w:rsidRPr="00484EBD">
              <w:rPr>
                <w:color w:val="000000"/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31717F" w:rsidRPr="00484EBD" w:rsidRDefault="0031717F" w:rsidP="0031717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en-US" w:eastAsia="en-US"/>
              </w:rPr>
            </w:pPr>
            <w:r w:rsidRPr="00484EBD">
              <w:rPr>
                <w:sz w:val="22"/>
                <w:szCs w:val="22"/>
                <w:lang w:val="en-US" w:eastAsia="en-US"/>
              </w:rPr>
              <w:t>Arş. Gör.</w:t>
            </w:r>
          </w:p>
        </w:tc>
        <w:tc>
          <w:tcPr>
            <w:tcW w:w="1800" w:type="dxa"/>
            <w:vAlign w:val="center"/>
          </w:tcPr>
          <w:p w:rsidR="0031717F" w:rsidRPr="00484EBD" w:rsidRDefault="0031717F" w:rsidP="0031717F">
            <w:pPr>
              <w:jc w:val="center"/>
              <w:rPr>
                <w:sz w:val="22"/>
                <w:szCs w:val="22"/>
              </w:rPr>
            </w:pPr>
            <w:r w:rsidRPr="00484EBD">
              <w:rPr>
                <w:sz w:val="22"/>
                <w:szCs w:val="22"/>
              </w:rPr>
              <w:t>Eğitim</w:t>
            </w:r>
          </w:p>
        </w:tc>
      </w:tr>
    </w:tbl>
    <w:p w:rsidR="00F31C97" w:rsidRDefault="00F31C97" w:rsidP="00F31C97"/>
    <w:tbl>
      <w:tblPr>
        <w:tblW w:w="8822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160"/>
        <w:gridCol w:w="1628"/>
        <w:gridCol w:w="2880"/>
        <w:gridCol w:w="2154"/>
      </w:tblGrid>
      <w:tr w:rsidR="00F31C97" w:rsidTr="0031717F">
        <w:tc>
          <w:tcPr>
            <w:tcW w:w="882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31717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21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31717F">
            <w:pPr>
              <w:pStyle w:val="Balk6"/>
              <w:spacing w:line="360" w:lineRule="auto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1628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31717F">
            <w:pPr>
              <w:pStyle w:val="NormalWeb"/>
              <w:spacing w:before="0" w:beforeAutospacing="0" w:after="0" w:afterAutospacing="0" w:line="360" w:lineRule="auto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31717F">
            <w:pPr>
              <w:spacing w:line="360" w:lineRule="auto"/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2154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31717F">
            <w:pPr>
              <w:spacing w:line="360" w:lineRule="auto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31717F" w:rsidTr="0031717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2160" w:type="dxa"/>
            <w:vAlign w:val="center"/>
          </w:tcPr>
          <w:p w:rsidR="0031717F" w:rsidRPr="00484EBD" w:rsidRDefault="0031717F" w:rsidP="0031717F">
            <w:pPr>
              <w:pStyle w:val="NormalWeb"/>
              <w:spacing w:before="0" w:beforeAutospacing="0" w:after="0" w:afterAutospacing="0" w:line="360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2014-Devam Ediyor</w:t>
            </w:r>
          </w:p>
        </w:tc>
        <w:tc>
          <w:tcPr>
            <w:tcW w:w="1628" w:type="dxa"/>
            <w:vAlign w:val="center"/>
          </w:tcPr>
          <w:p w:rsidR="0031717F" w:rsidRPr="00484EBD" w:rsidRDefault="0031717F" w:rsidP="0031717F">
            <w:pPr>
              <w:pStyle w:val="NormalWeb"/>
              <w:spacing w:before="0" w:beforeAutospacing="0" w:after="0" w:afterAutospacing="0"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154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Kimya Mühendisliği</w:t>
            </w:r>
          </w:p>
        </w:tc>
      </w:tr>
      <w:tr w:rsidR="0031717F" w:rsidTr="0031717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2160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2011-2014</w:t>
            </w:r>
          </w:p>
        </w:tc>
        <w:tc>
          <w:tcPr>
            <w:tcW w:w="1628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154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Kimya Mühendisliği</w:t>
            </w:r>
          </w:p>
        </w:tc>
      </w:tr>
      <w:tr w:rsidR="0031717F" w:rsidTr="0031717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2160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2005-2010</w:t>
            </w:r>
          </w:p>
        </w:tc>
        <w:tc>
          <w:tcPr>
            <w:tcW w:w="1628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Lisans</w:t>
            </w:r>
          </w:p>
        </w:tc>
        <w:tc>
          <w:tcPr>
            <w:tcW w:w="2880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Gazi Üniversitesi</w:t>
            </w:r>
          </w:p>
        </w:tc>
        <w:tc>
          <w:tcPr>
            <w:tcW w:w="2154" w:type="dxa"/>
            <w:vAlign w:val="center"/>
          </w:tcPr>
          <w:p w:rsidR="0031717F" w:rsidRPr="00484EBD" w:rsidRDefault="0031717F" w:rsidP="0031717F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Kimya Mühendisliği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31717F" w:rsidRDefault="0031717F" w:rsidP="00F31C97"/>
    <w:p w:rsidR="0031717F" w:rsidRDefault="0031717F" w:rsidP="00F31C97"/>
    <w:p w:rsidR="0031717F" w:rsidRDefault="0031717F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31717F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31717F" w:rsidRDefault="0031717F" w:rsidP="0031717F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31717F" w:rsidRDefault="0031717F" w:rsidP="0031717F">
            <w:r>
              <w:t>İleri Düzey</w:t>
            </w:r>
          </w:p>
        </w:tc>
        <w:tc>
          <w:tcPr>
            <w:tcW w:w="2495" w:type="dxa"/>
          </w:tcPr>
          <w:p w:rsidR="0031717F" w:rsidRDefault="0031717F" w:rsidP="0031717F"/>
        </w:tc>
        <w:tc>
          <w:tcPr>
            <w:tcW w:w="2495" w:type="dxa"/>
          </w:tcPr>
          <w:p w:rsidR="0031717F" w:rsidRDefault="0031717F" w:rsidP="0031717F"/>
        </w:tc>
      </w:tr>
      <w:tr w:rsidR="0031717F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31717F" w:rsidRDefault="0031717F" w:rsidP="0031717F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31717F" w:rsidRDefault="0031717F" w:rsidP="0031717F">
            <w:r>
              <w:t>İleri Düzey</w:t>
            </w:r>
          </w:p>
        </w:tc>
        <w:tc>
          <w:tcPr>
            <w:tcW w:w="2495" w:type="dxa"/>
          </w:tcPr>
          <w:p w:rsidR="0031717F" w:rsidRDefault="0031717F" w:rsidP="0031717F"/>
        </w:tc>
        <w:tc>
          <w:tcPr>
            <w:tcW w:w="2495" w:type="dxa"/>
          </w:tcPr>
          <w:p w:rsidR="0031717F" w:rsidRDefault="0031717F" w:rsidP="0031717F"/>
        </w:tc>
      </w:tr>
      <w:tr w:rsidR="0031717F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31717F" w:rsidRDefault="0031717F" w:rsidP="0031717F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31717F" w:rsidRDefault="0031717F" w:rsidP="0031717F">
            <w:r>
              <w:t>İleri Düzey</w:t>
            </w:r>
          </w:p>
        </w:tc>
        <w:tc>
          <w:tcPr>
            <w:tcW w:w="2495" w:type="dxa"/>
          </w:tcPr>
          <w:p w:rsidR="0031717F" w:rsidRDefault="0031717F" w:rsidP="0031717F"/>
        </w:tc>
        <w:tc>
          <w:tcPr>
            <w:tcW w:w="2495" w:type="dxa"/>
          </w:tcPr>
          <w:p w:rsidR="0031717F" w:rsidRDefault="0031717F" w:rsidP="0031717F"/>
        </w:tc>
      </w:tr>
      <w:tr w:rsidR="0031717F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31717F" w:rsidRPr="00130DD0" w:rsidRDefault="0031717F" w:rsidP="0031717F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31717F" w:rsidRDefault="0031717F" w:rsidP="0031717F">
            <w:r>
              <w:t xml:space="preserve"> </w:t>
            </w:r>
          </w:p>
          <w:p w:rsidR="0031717F" w:rsidRDefault="0031717F" w:rsidP="00CA4534">
            <w:r>
              <w:t>75 (ÜDS)</w:t>
            </w:r>
            <w:r>
              <w:br/>
            </w:r>
          </w:p>
        </w:tc>
        <w:tc>
          <w:tcPr>
            <w:tcW w:w="2495" w:type="dxa"/>
          </w:tcPr>
          <w:p w:rsidR="0031717F" w:rsidRDefault="0031717F" w:rsidP="0031717F"/>
        </w:tc>
        <w:tc>
          <w:tcPr>
            <w:tcW w:w="2495" w:type="dxa"/>
          </w:tcPr>
          <w:p w:rsidR="0031717F" w:rsidRDefault="0031717F" w:rsidP="0031717F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1717F" w:rsidRPr="00FB6F4E" w:rsidTr="0034305A">
        <w:tc>
          <w:tcPr>
            <w:tcW w:w="852" w:type="dxa"/>
          </w:tcPr>
          <w:p w:rsidR="0031717F" w:rsidRPr="00FB6F4E" w:rsidRDefault="0031717F" w:rsidP="0031717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31717F" w:rsidRPr="00D83E27" w:rsidRDefault="0031717F" w:rsidP="0031717F">
            <w:pPr>
              <w:spacing w:line="360" w:lineRule="auto"/>
              <w:jc w:val="both"/>
              <w:rPr>
                <w:color w:val="000000"/>
              </w:rPr>
            </w:pPr>
            <w:r w:rsidRPr="0056006B">
              <w:rPr>
                <w:bCs/>
                <w:kern w:val="36"/>
                <w:lang w:val="en-US"/>
              </w:rPr>
              <w:t>Performance comparison of mesoporous alumina supported Cu &amp; Ni based catalysts in acetic acid reforming</w:t>
            </w:r>
            <w:r w:rsidRPr="0056006B">
              <w:rPr>
                <w:color w:val="000000"/>
              </w:rPr>
              <w:t xml:space="preserve"> </w:t>
            </w:r>
          </w:p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31717F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31717F" w:rsidRDefault="0031717F" w:rsidP="0031717F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1717F" w:rsidRPr="007E0063" w:rsidTr="005C72D2">
        <w:tc>
          <w:tcPr>
            <w:tcW w:w="851" w:type="dxa"/>
          </w:tcPr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1717F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1717F" w:rsidRPr="007E0063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1717F" w:rsidRPr="00FB6F4E" w:rsidRDefault="0031717F" w:rsidP="005C72D2">
            <w:pPr>
              <w:rPr>
                <w:b/>
                <w:bCs/>
                <w:sz w:val="22"/>
                <w:szCs w:val="22"/>
              </w:rPr>
            </w:pPr>
            <w:r w:rsidRPr="001D5538">
              <w:rPr>
                <w:bCs/>
                <w:lang w:val="en-US"/>
              </w:rPr>
              <w:t xml:space="preserve">Ce Or Fe Incorporated Zirconia </w:t>
            </w:r>
            <w:r w:rsidRPr="001D5538">
              <w:rPr>
                <w:bCs/>
              </w:rPr>
              <w:t>By</w:t>
            </w:r>
            <w:r w:rsidRPr="001D5538">
              <w:rPr>
                <w:bCs/>
                <w:lang w:val="en-US"/>
              </w:rPr>
              <w:t xml:space="preserve"> Complexation Method For Dimethyl Carbonate Reaction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0C72B4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0C72B4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1717F" w:rsidRDefault="0031717F" w:rsidP="005C72D2">
            <w:pPr>
              <w:jc w:val="center"/>
            </w:pPr>
            <w:r w:rsidRPr="00CA4BB1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1717F" w:rsidRPr="00FB6F4E" w:rsidRDefault="0031717F" w:rsidP="005C72D2">
            <w:pPr>
              <w:rPr>
                <w:b/>
                <w:bCs/>
                <w:sz w:val="22"/>
                <w:szCs w:val="22"/>
              </w:rPr>
            </w:pPr>
            <w:r w:rsidRPr="001D5538">
              <w:t>Synthesıs Of Nıckel Incorporated Mesoporous Zırconıa-Cerıa Catalysts For The Reactıon Of Ethanol wıth CO</w:t>
            </w:r>
            <w:r w:rsidRPr="001D5538">
              <w:rPr>
                <w:vertAlign w:val="subscript"/>
              </w:rPr>
              <w:t>2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0C72B4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0C72B4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1717F" w:rsidRDefault="0031717F" w:rsidP="005C72D2">
            <w:pPr>
              <w:jc w:val="center"/>
            </w:pPr>
            <w:r w:rsidRPr="00CA4BB1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1717F" w:rsidRPr="00C86C6E" w:rsidRDefault="0031717F" w:rsidP="005C72D2">
            <w:pPr>
              <w:rPr>
                <w:bCs/>
              </w:rPr>
            </w:pPr>
            <w:r>
              <w:t xml:space="preserve">Effects of Sytnhesis Route and Calcination Temperature on Structural and Acidic Properties of </w:t>
            </w:r>
            <w:r w:rsidRPr="00F25537">
              <w:t xml:space="preserve">Mesoporous </w:t>
            </w:r>
            <w:r w:rsidRPr="00F25537">
              <w:rPr>
                <w:bCs/>
                <w:lang w:val="en-GB"/>
              </w:rPr>
              <w:t>γ-Al</w:t>
            </w:r>
            <w:r w:rsidRPr="00F25537">
              <w:rPr>
                <w:bCs/>
                <w:vertAlign w:val="subscript"/>
                <w:lang w:val="en-GB"/>
              </w:rPr>
              <w:t>2</w:t>
            </w:r>
            <w:r w:rsidRPr="00F25537">
              <w:rPr>
                <w:bCs/>
                <w:lang w:val="en-GB"/>
              </w:rPr>
              <w:t>O</w:t>
            </w:r>
            <w:r w:rsidRPr="00F25537">
              <w:rPr>
                <w:bCs/>
                <w:vertAlign w:val="subscript"/>
                <w:lang w:val="en-GB"/>
              </w:rPr>
              <w:t>3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ve </w:t>
            </w: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1717F" w:rsidRDefault="0031717F" w:rsidP="005C72D2">
            <w:r w:rsidRPr="001D5538">
              <w:t>Hydrogen Production By Steam Reforming Of Acetic Acid İn The Presence Of Ni Containing Catalysts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6339D0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1717F" w:rsidRPr="001D5538" w:rsidRDefault="0031717F" w:rsidP="005C72D2">
            <w:r w:rsidRPr="001D5538">
              <w:t>Steam Reforming Of Acetic Acid With Hifuel R-120 Catalyst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6339D0" w:rsidRDefault="0031717F" w:rsidP="005C72D2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Pr="00FB6F4E" w:rsidRDefault="0031717F" w:rsidP="005C72D2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1717F" w:rsidRPr="00FB6F4E" w:rsidRDefault="0031717F" w:rsidP="005C72D2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Comparison of Silica and Alumina Based Catalysts in Hydrogen Production From Biomass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Default="0031717F" w:rsidP="005C72D2">
            <w:pPr>
              <w:jc w:val="center"/>
            </w:pPr>
            <w:r w:rsidRPr="00485B38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1717F" w:rsidRDefault="0031717F" w:rsidP="005C72D2">
            <w:pPr>
              <w:rPr>
                <w:bCs/>
              </w:rPr>
            </w:pPr>
            <w:r>
              <w:rPr>
                <w:bCs/>
              </w:rPr>
              <w:t>Bio-based Hydrogen by Steam Reforming of Bio-Acetic Acid over Mesoporous Alumina Based Catalysts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5C72D2">
        <w:tc>
          <w:tcPr>
            <w:tcW w:w="851" w:type="dxa"/>
          </w:tcPr>
          <w:p w:rsidR="0031717F" w:rsidRDefault="0031717F" w:rsidP="005C72D2">
            <w:pPr>
              <w:jc w:val="center"/>
            </w:pPr>
            <w:r w:rsidRPr="00485B38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1717F" w:rsidRDefault="0031717F" w:rsidP="005C72D2">
            <w:pPr>
              <w:rPr>
                <w:bCs/>
              </w:rPr>
            </w:pPr>
            <w:r w:rsidRPr="00C86C6E">
              <w:rPr>
                <w:bCs/>
              </w:rPr>
              <w:t>Perfo</w:t>
            </w:r>
            <w:r>
              <w:rPr>
                <w:bCs/>
              </w:rPr>
              <w:t>rmance of TPA Incorporated Cu-</w:t>
            </w:r>
            <w:r w:rsidRPr="00C86C6E">
              <w:rPr>
                <w:bCs/>
              </w:rPr>
              <w:t>Zn bas</w:t>
            </w:r>
            <w:r>
              <w:rPr>
                <w:bCs/>
              </w:rPr>
              <w:t xml:space="preserve">ed Catalysts in Dimethyl Ether </w:t>
            </w:r>
            <w:r w:rsidRPr="00C86C6E">
              <w:rPr>
                <w:bCs/>
              </w:rPr>
              <w:t>and  Methanol Synthesis from Syngas</w:t>
            </w:r>
          </w:p>
        </w:tc>
        <w:tc>
          <w:tcPr>
            <w:tcW w:w="1560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5C72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ve </w:t>
            </w: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5C72D2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1717F" w:rsidRPr="00FB6F4E" w:rsidTr="00B2750F">
        <w:tc>
          <w:tcPr>
            <w:tcW w:w="851" w:type="dxa"/>
          </w:tcPr>
          <w:p w:rsidR="0031717F" w:rsidRPr="00FB6F4E" w:rsidRDefault="0031717F" w:rsidP="0031717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1717F" w:rsidRPr="00FB6F4E" w:rsidRDefault="0031717F" w:rsidP="0031717F">
            <w:pPr>
              <w:rPr>
                <w:b/>
                <w:bCs/>
                <w:sz w:val="22"/>
                <w:szCs w:val="22"/>
              </w:rPr>
            </w:pPr>
            <w:r w:rsidRPr="001D5538">
              <w:t>Seryum – Zirkonyum İçerikli Katalizörlerin Kompleksleştirme ile Sentezi ve Ethanol Kuru Reformlanma Reaksiyonundaki Performanslar</w:t>
            </w:r>
          </w:p>
        </w:tc>
        <w:tc>
          <w:tcPr>
            <w:tcW w:w="1560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</w:t>
            </w:r>
          </w:p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B2750F">
        <w:tc>
          <w:tcPr>
            <w:tcW w:w="851" w:type="dxa"/>
          </w:tcPr>
          <w:p w:rsidR="0031717F" w:rsidRPr="00FB6F4E" w:rsidRDefault="0031717F" w:rsidP="003171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1717F" w:rsidRPr="00FB6F4E" w:rsidRDefault="0031717F" w:rsidP="0031717F">
            <w:pPr>
              <w:rPr>
                <w:b/>
                <w:bCs/>
                <w:sz w:val="22"/>
                <w:szCs w:val="22"/>
              </w:rPr>
            </w:pPr>
            <w:r w:rsidRPr="001D5538">
              <w:t>Doğrudan Sentez Gazından DME/Methanol Üretimi</w:t>
            </w:r>
          </w:p>
        </w:tc>
        <w:tc>
          <w:tcPr>
            <w:tcW w:w="1560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31717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ve </w:t>
            </w: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31717F" w:rsidRPr="00FB6F4E" w:rsidTr="00B2750F">
        <w:tc>
          <w:tcPr>
            <w:tcW w:w="851" w:type="dxa"/>
          </w:tcPr>
          <w:p w:rsidR="0031717F" w:rsidRPr="00FB6F4E" w:rsidRDefault="0031717F" w:rsidP="0031717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1717F" w:rsidRPr="00FB6F4E" w:rsidRDefault="0031717F" w:rsidP="0031717F">
            <w:pPr>
              <w:rPr>
                <w:b/>
                <w:bCs/>
                <w:sz w:val="22"/>
                <w:szCs w:val="22"/>
              </w:rPr>
            </w:pPr>
            <w:r w:rsidRPr="00BC2C45">
              <w:rPr>
                <w:bCs/>
              </w:rPr>
              <w:t>Hifuel 120 Ticari Katalizörü İle Asetik Asitin Buharlı Reformlanma Reaksiyonu</w:t>
            </w:r>
          </w:p>
        </w:tc>
        <w:tc>
          <w:tcPr>
            <w:tcW w:w="1560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1717F" w:rsidRPr="00D72B5A" w:rsidRDefault="0031717F" w:rsidP="0031717F">
            <w:pPr>
              <w:jc w:val="center"/>
              <w:rPr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Tübitak</w:t>
            </w:r>
          </w:p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D72B5A">
              <w:rPr>
                <w:bCs/>
                <w:sz w:val="22"/>
                <w:szCs w:val="22"/>
              </w:rPr>
              <w:t>Projesi</w:t>
            </w:r>
          </w:p>
        </w:tc>
        <w:tc>
          <w:tcPr>
            <w:tcW w:w="3119" w:type="dxa"/>
          </w:tcPr>
          <w:p w:rsidR="0031717F" w:rsidRPr="00FB6F4E" w:rsidRDefault="0031717F" w:rsidP="0031717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5E0C81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2418E9"/>
    <w:rsid w:val="0031717F"/>
    <w:rsid w:val="00320942"/>
    <w:rsid w:val="0034305A"/>
    <w:rsid w:val="004E641D"/>
    <w:rsid w:val="005938CF"/>
    <w:rsid w:val="005F7663"/>
    <w:rsid w:val="006339D0"/>
    <w:rsid w:val="00664EAA"/>
    <w:rsid w:val="006805BB"/>
    <w:rsid w:val="007E0063"/>
    <w:rsid w:val="00874E0A"/>
    <w:rsid w:val="00963FE2"/>
    <w:rsid w:val="00985667"/>
    <w:rsid w:val="009A21E8"/>
    <w:rsid w:val="009A5167"/>
    <w:rsid w:val="00AA0E19"/>
    <w:rsid w:val="00BA2A2A"/>
    <w:rsid w:val="00C22822"/>
    <w:rsid w:val="00C7519A"/>
    <w:rsid w:val="00CA4534"/>
    <w:rsid w:val="00CC23E4"/>
    <w:rsid w:val="00CC58E5"/>
    <w:rsid w:val="00D06662"/>
    <w:rsid w:val="00E27F58"/>
    <w:rsid w:val="00E433B3"/>
    <w:rsid w:val="00E9609F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2018-01-05T06:54:00Z</dcterms:created>
  <dcterms:modified xsi:type="dcterms:W3CDTF">2018-01-05T06:54:00Z</dcterms:modified>
</cp:coreProperties>
</file>